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F6" w:rsidRPr="009B28D1" w:rsidRDefault="00DA4DF6" w:rsidP="00DA4DF6">
      <w:pPr>
        <w:jc w:val="center"/>
        <w:rPr>
          <w:sz w:val="28"/>
          <w:szCs w:val="28"/>
        </w:rPr>
      </w:pPr>
      <w:r w:rsidRPr="009B28D1">
        <w:rPr>
          <w:rFonts w:ascii="Calibri" w:hAnsi="Calibri"/>
          <w:noProof/>
          <w:lang w:val="uk-UA" w:eastAsia="uk-UA"/>
        </w:rPr>
        <w:drawing>
          <wp:inline distT="0" distB="0" distL="0" distR="0">
            <wp:extent cx="426720" cy="57912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DF6" w:rsidRPr="009B28D1" w:rsidRDefault="00DA4DF6" w:rsidP="00DA4DF6">
      <w:pPr>
        <w:jc w:val="center"/>
        <w:rPr>
          <w:sz w:val="28"/>
          <w:szCs w:val="28"/>
        </w:rPr>
      </w:pPr>
      <w:r w:rsidRPr="007C73FF">
        <w:rPr>
          <w:sz w:val="28"/>
          <w:szCs w:val="28"/>
        </w:rPr>
        <w:t>СТАРОКОСТЯНТИНІВСЬКА МІСЬКА РАДА</w:t>
      </w:r>
    </w:p>
    <w:p w:rsidR="00DA4DF6" w:rsidRPr="009B28D1" w:rsidRDefault="00DA4DF6" w:rsidP="00DA4D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Заклад </w:t>
      </w:r>
      <w:proofErr w:type="spellStart"/>
      <w:r>
        <w:rPr>
          <w:b/>
          <w:sz w:val="28"/>
          <w:szCs w:val="28"/>
        </w:rPr>
        <w:t>дошкільної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 w:rsidRPr="009B28D1">
        <w:rPr>
          <w:b/>
          <w:sz w:val="28"/>
          <w:szCs w:val="28"/>
        </w:rPr>
        <w:t xml:space="preserve"> №7 «</w:t>
      </w:r>
      <w:proofErr w:type="spellStart"/>
      <w:r w:rsidRPr="009B28D1">
        <w:rPr>
          <w:b/>
          <w:sz w:val="28"/>
          <w:szCs w:val="28"/>
        </w:rPr>
        <w:t>Золотий</w:t>
      </w:r>
      <w:proofErr w:type="spellEnd"/>
      <w:r w:rsidRPr="009B28D1">
        <w:rPr>
          <w:b/>
          <w:sz w:val="28"/>
          <w:szCs w:val="28"/>
        </w:rPr>
        <w:t xml:space="preserve"> ключик»</w:t>
      </w:r>
    </w:p>
    <w:p w:rsidR="00DA4DF6" w:rsidRDefault="00DA4DF6" w:rsidP="00DA4DF6">
      <w:pPr>
        <w:jc w:val="center"/>
        <w:rPr>
          <w:sz w:val="28"/>
          <w:szCs w:val="28"/>
        </w:rPr>
      </w:pPr>
      <w:proofErr w:type="spellStart"/>
      <w:r w:rsidRPr="009B28D1">
        <w:rPr>
          <w:sz w:val="28"/>
          <w:szCs w:val="28"/>
        </w:rPr>
        <w:t>вул</w:t>
      </w:r>
      <w:proofErr w:type="spellEnd"/>
      <w:r w:rsidRPr="009B28D1">
        <w:rPr>
          <w:sz w:val="28"/>
          <w:szCs w:val="28"/>
        </w:rPr>
        <w:t>. Франка</w:t>
      </w:r>
      <w:r>
        <w:rPr>
          <w:sz w:val="28"/>
          <w:szCs w:val="28"/>
        </w:rPr>
        <w:t>,</w:t>
      </w:r>
      <w:r w:rsidRPr="009B28D1">
        <w:rPr>
          <w:sz w:val="28"/>
          <w:szCs w:val="28"/>
        </w:rPr>
        <w:t xml:space="preserve"> 23</w:t>
      </w:r>
      <w:r>
        <w:rPr>
          <w:sz w:val="28"/>
          <w:szCs w:val="28"/>
        </w:rPr>
        <w:t>,</w:t>
      </w:r>
      <w:r w:rsidRPr="009B28D1">
        <w:rPr>
          <w:sz w:val="28"/>
          <w:szCs w:val="28"/>
        </w:rPr>
        <w:t xml:space="preserve"> м. </w:t>
      </w:r>
      <w:proofErr w:type="spellStart"/>
      <w:r w:rsidRPr="009B28D1">
        <w:rPr>
          <w:sz w:val="28"/>
          <w:szCs w:val="28"/>
        </w:rPr>
        <w:t>Старокостянтинів</w:t>
      </w:r>
      <w:proofErr w:type="spellEnd"/>
      <w:r w:rsidRPr="009B28D1">
        <w:rPr>
          <w:sz w:val="28"/>
          <w:szCs w:val="28"/>
        </w:rPr>
        <w:t xml:space="preserve">,  </w:t>
      </w:r>
      <w:proofErr w:type="spellStart"/>
      <w:r w:rsidRPr="009B28D1">
        <w:rPr>
          <w:sz w:val="28"/>
          <w:szCs w:val="28"/>
        </w:rPr>
        <w:t>Хмельницьк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9B28D1">
        <w:rPr>
          <w:sz w:val="28"/>
          <w:szCs w:val="28"/>
        </w:rPr>
        <w:t>обл</w:t>
      </w:r>
      <w:r>
        <w:rPr>
          <w:sz w:val="28"/>
          <w:szCs w:val="28"/>
        </w:rPr>
        <w:t>асть</w:t>
      </w:r>
      <w:r w:rsidRPr="009B28D1">
        <w:rPr>
          <w:sz w:val="28"/>
          <w:szCs w:val="28"/>
        </w:rPr>
        <w:t>, 31100</w:t>
      </w:r>
    </w:p>
    <w:p w:rsidR="00DA4DF6" w:rsidRDefault="00DA4DF6" w:rsidP="00DA4DF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тел. (03854)</w:t>
      </w:r>
      <w:r w:rsidRPr="009B28D1">
        <w:rPr>
          <w:sz w:val="28"/>
          <w:szCs w:val="28"/>
        </w:rPr>
        <w:t xml:space="preserve">4-13-09 </w:t>
      </w:r>
      <w:r w:rsidRPr="009B28D1">
        <w:rPr>
          <w:sz w:val="28"/>
          <w:szCs w:val="28"/>
          <w:lang w:val="en-US"/>
        </w:rPr>
        <w:t>E</w:t>
      </w:r>
      <w:r w:rsidRPr="009B28D1">
        <w:rPr>
          <w:sz w:val="28"/>
          <w:szCs w:val="28"/>
        </w:rPr>
        <w:t>-</w:t>
      </w:r>
      <w:r w:rsidRPr="009B28D1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9B28D1">
        <w:rPr>
          <w:sz w:val="28"/>
          <w:szCs w:val="28"/>
        </w:rPr>
        <w:t xml:space="preserve"> </w:t>
      </w:r>
      <w:hyperlink r:id="rId6" w:history="1">
        <w:r w:rsidRPr="009B28D1">
          <w:rPr>
            <w:color w:val="0000FF"/>
            <w:sz w:val="28"/>
            <w:szCs w:val="28"/>
            <w:u w:val="single"/>
            <w:lang w:val="en-US"/>
          </w:rPr>
          <w:t>sadok</w:t>
        </w:r>
        <w:r w:rsidRPr="009B28D1">
          <w:rPr>
            <w:color w:val="0000FF"/>
            <w:sz w:val="28"/>
            <w:szCs w:val="28"/>
            <w:u w:val="single"/>
          </w:rPr>
          <w:t>7@</w:t>
        </w:r>
        <w:r w:rsidRPr="009B28D1">
          <w:rPr>
            <w:color w:val="0000FF"/>
            <w:sz w:val="28"/>
            <w:szCs w:val="28"/>
            <w:u w:val="single"/>
            <w:lang w:val="en-US"/>
          </w:rPr>
          <w:t>i</w:t>
        </w:r>
        <w:r w:rsidRPr="009B28D1">
          <w:rPr>
            <w:color w:val="0000FF"/>
            <w:sz w:val="28"/>
            <w:szCs w:val="28"/>
            <w:u w:val="single"/>
          </w:rPr>
          <w:t>.</w:t>
        </w:r>
        <w:r w:rsidRPr="009B28D1">
          <w:rPr>
            <w:color w:val="0000FF"/>
            <w:sz w:val="28"/>
            <w:szCs w:val="28"/>
            <w:u w:val="single"/>
            <w:lang w:val="en-US"/>
          </w:rPr>
          <w:t>ua</w:t>
        </w:r>
      </w:hyperlink>
      <w:r w:rsidRPr="009B28D1">
        <w:rPr>
          <w:sz w:val="28"/>
          <w:szCs w:val="28"/>
        </w:rPr>
        <w:t>, Код ЄДРПОУ 26381011</w:t>
      </w:r>
    </w:p>
    <w:p w:rsidR="00DA4DF6" w:rsidRPr="00DA4DF6" w:rsidRDefault="00DA4DF6" w:rsidP="00F1459E">
      <w:pPr>
        <w:jc w:val="center"/>
        <w:rPr>
          <w:iCs/>
          <w:sz w:val="28"/>
          <w:szCs w:val="28"/>
        </w:rPr>
      </w:pPr>
    </w:p>
    <w:p w:rsidR="00F1459E" w:rsidRPr="00DA4DF6" w:rsidRDefault="00F1459E" w:rsidP="00F1459E">
      <w:pPr>
        <w:jc w:val="center"/>
        <w:rPr>
          <w:b/>
          <w:iCs/>
          <w:sz w:val="28"/>
          <w:szCs w:val="28"/>
          <w:lang w:val="uk-UA"/>
        </w:rPr>
      </w:pPr>
      <w:r w:rsidRPr="00DA4DF6">
        <w:rPr>
          <w:b/>
          <w:iCs/>
          <w:sz w:val="28"/>
          <w:szCs w:val="28"/>
          <w:lang w:val="uk-UA"/>
        </w:rPr>
        <w:t>СПИСОК</w:t>
      </w:r>
    </w:p>
    <w:p w:rsidR="00F1459E" w:rsidRPr="00DA4DF6" w:rsidRDefault="00F1459E" w:rsidP="00F1459E">
      <w:pPr>
        <w:jc w:val="center"/>
        <w:rPr>
          <w:b/>
          <w:iCs/>
          <w:sz w:val="28"/>
          <w:szCs w:val="28"/>
          <w:lang w:val="uk-UA"/>
        </w:rPr>
      </w:pPr>
      <w:r w:rsidRPr="00DA4DF6">
        <w:rPr>
          <w:b/>
          <w:iCs/>
          <w:sz w:val="28"/>
          <w:szCs w:val="28"/>
          <w:lang w:val="uk-UA"/>
        </w:rPr>
        <w:t xml:space="preserve"> </w:t>
      </w:r>
      <w:r w:rsidR="00C40429" w:rsidRPr="00DA4DF6">
        <w:rPr>
          <w:b/>
          <w:iCs/>
          <w:sz w:val="28"/>
          <w:szCs w:val="28"/>
          <w:lang w:val="uk-UA"/>
        </w:rPr>
        <w:t>п</w:t>
      </w:r>
      <w:r w:rsidRPr="00DA4DF6">
        <w:rPr>
          <w:b/>
          <w:iCs/>
          <w:sz w:val="28"/>
          <w:szCs w:val="28"/>
          <w:lang w:val="uk-UA"/>
        </w:rPr>
        <w:t>рацівників</w:t>
      </w:r>
      <w:r w:rsidR="00C40429" w:rsidRPr="00DA4DF6">
        <w:rPr>
          <w:b/>
          <w:iCs/>
          <w:sz w:val="28"/>
          <w:szCs w:val="28"/>
          <w:lang w:val="uk-UA"/>
        </w:rPr>
        <w:t xml:space="preserve"> технічного складу</w:t>
      </w:r>
    </w:p>
    <w:p w:rsidR="00F1459E" w:rsidRPr="00DA4DF6" w:rsidRDefault="00C40429" w:rsidP="00C40429">
      <w:pPr>
        <w:jc w:val="center"/>
        <w:rPr>
          <w:b/>
          <w:sz w:val="28"/>
          <w:szCs w:val="28"/>
          <w:lang w:val="uk-UA"/>
        </w:rPr>
      </w:pPr>
      <w:r w:rsidRPr="00DA4DF6">
        <w:rPr>
          <w:b/>
          <w:iCs/>
          <w:sz w:val="28"/>
          <w:szCs w:val="28"/>
          <w:lang w:val="uk-UA"/>
        </w:rPr>
        <w:t>закладу дошкільної освіти № 7 «Золотий ключик»</w:t>
      </w:r>
    </w:p>
    <w:p w:rsidR="00F1459E" w:rsidRDefault="00F1459E" w:rsidP="00F1459E">
      <w:pPr>
        <w:jc w:val="right"/>
        <w:rPr>
          <w:lang w:val="uk-UA"/>
        </w:rPr>
      </w:pPr>
    </w:p>
    <w:tbl>
      <w:tblPr>
        <w:tblpPr w:leftFromText="180" w:rightFromText="180" w:vertAnchor="text" w:tblpX="244" w:tblpY="1"/>
        <w:tblOverlap w:val="never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5238"/>
        <w:gridCol w:w="6379"/>
      </w:tblGrid>
      <w:tr w:rsidR="00F02DEC" w:rsidRPr="007853A1" w:rsidTr="00F02DEC">
        <w:trPr>
          <w:cantSplit/>
          <w:trHeight w:val="1020"/>
        </w:trPr>
        <w:tc>
          <w:tcPr>
            <w:tcW w:w="682" w:type="dxa"/>
            <w:vMerge w:val="restart"/>
            <w:vAlign w:val="center"/>
          </w:tcPr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  <w:r w:rsidRPr="007853A1">
              <w:rPr>
                <w:sz w:val="28"/>
                <w:szCs w:val="28"/>
                <w:lang w:val="uk-UA"/>
              </w:rPr>
              <w:t>№</w:t>
            </w:r>
          </w:p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  <w:r w:rsidRPr="007853A1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238" w:type="dxa"/>
            <w:vMerge w:val="restart"/>
            <w:vAlign w:val="center"/>
          </w:tcPr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  <w:r w:rsidRPr="007853A1">
              <w:rPr>
                <w:sz w:val="28"/>
                <w:szCs w:val="28"/>
                <w:lang w:val="uk-UA"/>
              </w:rPr>
              <w:t>Прізвище, ім’я та по батькові</w:t>
            </w:r>
          </w:p>
        </w:tc>
        <w:tc>
          <w:tcPr>
            <w:tcW w:w="6379" w:type="dxa"/>
            <w:vMerge w:val="restart"/>
            <w:vAlign w:val="center"/>
          </w:tcPr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  <w:r w:rsidRPr="007853A1"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F02DEC" w:rsidRPr="007853A1" w:rsidTr="00F02DEC">
        <w:trPr>
          <w:cantSplit/>
          <w:trHeight w:val="375"/>
        </w:trPr>
        <w:tc>
          <w:tcPr>
            <w:tcW w:w="682" w:type="dxa"/>
            <w:vMerge/>
            <w:vAlign w:val="center"/>
          </w:tcPr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38" w:type="dxa"/>
            <w:vMerge/>
            <w:vAlign w:val="center"/>
          </w:tcPr>
          <w:p w:rsidR="00F02DEC" w:rsidRPr="007853A1" w:rsidRDefault="00F02DEC" w:rsidP="00C404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vMerge/>
            <w:textDirection w:val="tbRl"/>
            <w:vAlign w:val="center"/>
          </w:tcPr>
          <w:p w:rsidR="00F02DEC" w:rsidRPr="007853A1" w:rsidRDefault="00F02DEC" w:rsidP="00C40429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>Стецюк Галина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</w:rPr>
              <w:t>За</w:t>
            </w:r>
            <w:r w:rsidRPr="00C40429">
              <w:rPr>
                <w:sz w:val="28"/>
                <w:szCs w:val="28"/>
                <w:lang w:val="uk-UA"/>
              </w:rPr>
              <w:t>ступник директора по господарству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Федоришина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Юлія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r w:rsidRPr="00C40429">
              <w:rPr>
                <w:sz w:val="28"/>
                <w:szCs w:val="28"/>
              </w:rPr>
              <w:t xml:space="preserve">Сестра </w:t>
            </w:r>
            <w:proofErr w:type="spellStart"/>
            <w:r w:rsidRPr="00C40429">
              <w:rPr>
                <w:sz w:val="28"/>
                <w:szCs w:val="28"/>
              </w:rPr>
              <w:t>медична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старша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proofErr w:type="spellStart"/>
            <w:r w:rsidRPr="00F1459E">
              <w:rPr>
                <w:sz w:val="28"/>
                <w:szCs w:val="28"/>
                <w:lang w:val="uk-UA"/>
              </w:rPr>
              <w:t>Шлапачук</w:t>
            </w:r>
            <w:proofErr w:type="spellEnd"/>
            <w:r w:rsidRPr="00F1459E">
              <w:rPr>
                <w:sz w:val="28"/>
                <w:szCs w:val="28"/>
                <w:lang w:val="uk-UA"/>
              </w:rPr>
              <w:t xml:space="preserve"> Іванна Іванівна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r w:rsidRPr="00C40429">
              <w:rPr>
                <w:sz w:val="28"/>
                <w:szCs w:val="28"/>
              </w:rPr>
              <w:t xml:space="preserve">Сестра </w:t>
            </w:r>
            <w:proofErr w:type="spellStart"/>
            <w:r w:rsidRPr="00C40429">
              <w:rPr>
                <w:sz w:val="28"/>
                <w:szCs w:val="28"/>
              </w:rPr>
              <w:t>медична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старша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Гнатюк </w:t>
            </w:r>
            <w:proofErr w:type="spellStart"/>
            <w:r w:rsidRPr="00F1459E">
              <w:rPr>
                <w:sz w:val="28"/>
                <w:szCs w:val="28"/>
              </w:rPr>
              <w:t>Наталія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  <w:lang w:val="uk-UA"/>
              </w:rPr>
              <w:t xml:space="preserve">Діловод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r w:rsidRPr="00F1459E">
              <w:rPr>
                <w:sz w:val="28"/>
                <w:szCs w:val="28"/>
                <w:lang w:val="uk-UA"/>
              </w:rPr>
              <w:t>Поліщук Надія В</w:t>
            </w:r>
            <w:r>
              <w:rPr>
                <w:sz w:val="28"/>
                <w:szCs w:val="28"/>
                <w:lang w:val="uk-UA"/>
              </w:rPr>
              <w:t>італіївна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  <w:lang w:val="uk-UA"/>
              </w:rPr>
              <w:t>Адміністратор сайту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r w:rsidRPr="00F1459E">
              <w:rPr>
                <w:sz w:val="28"/>
                <w:szCs w:val="28"/>
                <w:lang w:val="uk-UA"/>
              </w:rPr>
              <w:t>Кривенко Марина Олександрівна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  <w:lang w:val="uk-UA"/>
              </w:rPr>
              <w:t xml:space="preserve">Кастелянка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Петрук </w:t>
            </w:r>
            <w:proofErr w:type="spellStart"/>
            <w:r w:rsidRPr="00F1459E">
              <w:rPr>
                <w:sz w:val="28"/>
                <w:szCs w:val="28"/>
              </w:rPr>
              <w:t>Сніжана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Романюк Катерина </w:t>
            </w:r>
            <w:proofErr w:type="spellStart"/>
            <w:r w:rsidRPr="00F1459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в</w:t>
            </w:r>
            <w:proofErr w:type="spellStart"/>
            <w:r w:rsidRPr="00C40429">
              <w:rPr>
                <w:sz w:val="28"/>
                <w:szCs w:val="28"/>
              </w:rPr>
              <w:t>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Зубрій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Інна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38" w:type="dxa"/>
          </w:tcPr>
          <w:p w:rsidR="00F02DEC" w:rsidRPr="00F02DEC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 Лілія Володимирівна</w:t>
            </w:r>
            <w:bookmarkStart w:id="0" w:name="_GoBack"/>
            <w:bookmarkEnd w:id="0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Кобельська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НінаВікторівна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в</w:t>
            </w:r>
            <w:proofErr w:type="spellStart"/>
            <w:r w:rsidRPr="00C40429">
              <w:rPr>
                <w:sz w:val="28"/>
                <w:szCs w:val="28"/>
              </w:rPr>
              <w:t>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>Шевчук-</w:t>
            </w:r>
            <w:proofErr w:type="spellStart"/>
            <w:r w:rsidRPr="00F1459E">
              <w:rPr>
                <w:sz w:val="28"/>
                <w:szCs w:val="28"/>
              </w:rPr>
              <w:t>Миропольська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Надія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Земляк </w:t>
            </w:r>
            <w:proofErr w:type="spellStart"/>
            <w:r w:rsidRPr="00F1459E">
              <w:rPr>
                <w:sz w:val="28"/>
                <w:szCs w:val="28"/>
              </w:rPr>
              <w:t>ОленаМиколаївна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Холоднюк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Наталія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Помічник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вихователя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Ніколаєва</w:t>
            </w:r>
            <w:proofErr w:type="spellEnd"/>
            <w:r w:rsidRPr="00F1459E">
              <w:rPr>
                <w:sz w:val="28"/>
                <w:szCs w:val="28"/>
              </w:rPr>
              <w:t xml:space="preserve"> Оксана </w:t>
            </w:r>
            <w:proofErr w:type="spellStart"/>
            <w:r w:rsidRPr="00F1459E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  <w:lang w:val="uk-UA"/>
              </w:rPr>
              <w:t xml:space="preserve">Кухар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Гнатюк </w:t>
            </w:r>
            <w:proofErr w:type="spellStart"/>
            <w:r w:rsidRPr="00F1459E">
              <w:rPr>
                <w:sz w:val="28"/>
                <w:szCs w:val="28"/>
              </w:rPr>
              <w:t>Раїса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r w:rsidRPr="00C40429">
              <w:rPr>
                <w:sz w:val="28"/>
                <w:szCs w:val="28"/>
              </w:rPr>
              <w:t>Кухар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r w:rsidRPr="00F1459E">
              <w:rPr>
                <w:sz w:val="28"/>
                <w:szCs w:val="28"/>
              </w:rPr>
              <w:t xml:space="preserve">Шевчук Людмила </w:t>
            </w:r>
            <w:proofErr w:type="spellStart"/>
            <w:r w:rsidRPr="00F1459E">
              <w:rPr>
                <w:sz w:val="28"/>
                <w:szCs w:val="28"/>
              </w:rPr>
              <w:t>Едуардівна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r w:rsidRPr="00C40429">
              <w:rPr>
                <w:sz w:val="28"/>
                <w:szCs w:val="28"/>
              </w:rPr>
              <w:t xml:space="preserve">Кухар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Кондратова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НаталіяВасилівна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ind w:right="-5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Підсобний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робітни</w:t>
            </w:r>
            <w:proofErr w:type="spellEnd"/>
            <w:r>
              <w:rPr>
                <w:sz w:val="28"/>
                <w:szCs w:val="28"/>
                <w:lang w:val="uk-UA"/>
              </w:rPr>
              <w:t>к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proofErr w:type="spellStart"/>
            <w:r w:rsidRPr="00F1459E">
              <w:rPr>
                <w:sz w:val="28"/>
                <w:szCs w:val="28"/>
                <w:lang w:val="uk-UA"/>
              </w:rPr>
              <w:t>Праворська</w:t>
            </w:r>
            <w:proofErr w:type="spellEnd"/>
            <w:r w:rsidRPr="00F1459E">
              <w:rPr>
                <w:sz w:val="28"/>
                <w:szCs w:val="28"/>
                <w:lang w:val="uk-UA"/>
              </w:rPr>
              <w:t xml:space="preserve"> Людмила Станіславівна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ind w:right="-58"/>
              <w:rPr>
                <w:sz w:val="28"/>
                <w:szCs w:val="28"/>
                <w:lang w:val="uk-UA"/>
              </w:rPr>
            </w:pPr>
            <w:proofErr w:type="spellStart"/>
            <w:r w:rsidRPr="00C40429">
              <w:rPr>
                <w:sz w:val="28"/>
                <w:szCs w:val="28"/>
              </w:rPr>
              <w:t>Машиніст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із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прання</w:t>
            </w:r>
            <w:proofErr w:type="spellEnd"/>
            <w:r w:rsidRPr="00C40429">
              <w:rPr>
                <w:sz w:val="28"/>
                <w:szCs w:val="28"/>
              </w:rPr>
              <w:t xml:space="preserve"> та ремонту </w:t>
            </w:r>
            <w:proofErr w:type="spellStart"/>
            <w:r w:rsidRPr="00C40429">
              <w:rPr>
                <w:sz w:val="28"/>
                <w:szCs w:val="28"/>
              </w:rPr>
              <w:t>спецодягу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Міщук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Наталія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C40429">
              <w:rPr>
                <w:sz w:val="28"/>
                <w:szCs w:val="28"/>
              </w:rPr>
              <w:t>Машиніст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із</w:t>
            </w:r>
            <w:proofErr w:type="spellEnd"/>
            <w:r w:rsidRPr="00C40429">
              <w:rPr>
                <w:sz w:val="28"/>
                <w:szCs w:val="28"/>
              </w:rPr>
              <w:t xml:space="preserve"> </w:t>
            </w:r>
            <w:proofErr w:type="spellStart"/>
            <w:r w:rsidRPr="00C40429">
              <w:rPr>
                <w:sz w:val="28"/>
                <w:szCs w:val="28"/>
              </w:rPr>
              <w:t>прання</w:t>
            </w:r>
            <w:proofErr w:type="spellEnd"/>
            <w:r w:rsidRPr="00C40429">
              <w:rPr>
                <w:sz w:val="28"/>
                <w:szCs w:val="28"/>
              </w:rPr>
              <w:t xml:space="preserve"> та ремонту </w:t>
            </w:r>
            <w:proofErr w:type="spellStart"/>
            <w:r w:rsidRPr="00C40429">
              <w:rPr>
                <w:sz w:val="28"/>
                <w:szCs w:val="28"/>
              </w:rPr>
              <w:t>спецодягу</w:t>
            </w:r>
            <w:proofErr w:type="spellEnd"/>
            <w:r w:rsidRPr="00C4042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proofErr w:type="spellStart"/>
            <w:r w:rsidRPr="00F1459E">
              <w:rPr>
                <w:sz w:val="28"/>
                <w:szCs w:val="28"/>
                <w:lang w:val="uk-UA"/>
              </w:rPr>
              <w:t>Байдич</w:t>
            </w:r>
            <w:proofErr w:type="spellEnd"/>
            <w:r w:rsidRPr="00F1459E">
              <w:rPr>
                <w:sz w:val="28"/>
                <w:szCs w:val="28"/>
                <w:lang w:val="uk-UA"/>
              </w:rPr>
              <w:t xml:space="preserve"> Ольга Олегівна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ind w:right="-58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Прибиральник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Сергієнко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Анатолій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Ількович</w:t>
            </w:r>
            <w:proofErr w:type="spellEnd"/>
          </w:p>
        </w:tc>
        <w:tc>
          <w:tcPr>
            <w:tcW w:w="6379" w:type="dxa"/>
          </w:tcPr>
          <w:p w:rsidR="00F02DEC" w:rsidRPr="00C258E8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C40429">
              <w:rPr>
                <w:sz w:val="28"/>
                <w:szCs w:val="28"/>
              </w:rPr>
              <w:t>Робітник</w:t>
            </w:r>
            <w:proofErr w:type="spellEnd"/>
            <w:r w:rsidRPr="00C40429">
              <w:rPr>
                <w:sz w:val="28"/>
                <w:szCs w:val="28"/>
              </w:rPr>
              <w:t xml:space="preserve"> з </w:t>
            </w:r>
            <w:proofErr w:type="spellStart"/>
            <w:r w:rsidRPr="00C40429">
              <w:rPr>
                <w:sz w:val="28"/>
                <w:szCs w:val="28"/>
              </w:rPr>
              <w:t>комплексн</w:t>
            </w:r>
            <w:proofErr w:type="spellEnd"/>
            <w:r w:rsidRPr="00C40429">
              <w:rPr>
                <w:sz w:val="28"/>
                <w:szCs w:val="28"/>
              </w:rPr>
              <w:t xml:space="preserve">. обслуг. і ремонту </w:t>
            </w:r>
            <w:proofErr w:type="spellStart"/>
            <w:r w:rsidRPr="00C40429">
              <w:rPr>
                <w:sz w:val="28"/>
                <w:szCs w:val="28"/>
              </w:rPr>
              <w:t>буд</w:t>
            </w:r>
            <w:r>
              <w:rPr>
                <w:sz w:val="28"/>
                <w:szCs w:val="28"/>
                <w:lang w:val="uk-UA"/>
              </w:rPr>
              <w:t>івель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Мазуркевич</w:t>
            </w:r>
            <w:proofErr w:type="spellEnd"/>
            <w:r w:rsidRPr="00F1459E">
              <w:rPr>
                <w:sz w:val="28"/>
                <w:szCs w:val="28"/>
              </w:rPr>
              <w:t xml:space="preserve"> Роман Григорович</w:t>
            </w:r>
          </w:p>
        </w:tc>
        <w:tc>
          <w:tcPr>
            <w:tcW w:w="6379" w:type="dxa"/>
          </w:tcPr>
          <w:p w:rsidR="00F02DEC" w:rsidRPr="00C40429" w:rsidRDefault="00F02DEC" w:rsidP="00C258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C40429">
              <w:rPr>
                <w:sz w:val="28"/>
                <w:szCs w:val="28"/>
              </w:rPr>
              <w:t>Двірник</w:t>
            </w:r>
            <w:proofErr w:type="spellEnd"/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  <w:lang w:val="uk-UA"/>
              </w:rPr>
            </w:pPr>
            <w:proofErr w:type="spellStart"/>
            <w:r w:rsidRPr="00F1459E">
              <w:rPr>
                <w:sz w:val="28"/>
                <w:szCs w:val="28"/>
                <w:lang w:val="uk-UA"/>
              </w:rPr>
              <w:t>Янзюк</w:t>
            </w:r>
            <w:proofErr w:type="spellEnd"/>
            <w:r w:rsidRPr="00F1459E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6379" w:type="dxa"/>
          </w:tcPr>
          <w:p w:rsidR="00F02DEC" w:rsidRPr="00C258E8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Софліков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Іван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379" w:type="dxa"/>
          </w:tcPr>
          <w:p w:rsidR="00F02DEC" w:rsidRPr="00C258E8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02DEC" w:rsidRPr="007853A1" w:rsidTr="00F02DEC">
        <w:tc>
          <w:tcPr>
            <w:tcW w:w="682" w:type="dxa"/>
            <w:vAlign w:val="center"/>
          </w:tcPr>
          <w:p w:rsidR="00F02DEC" w:rsidRPr="007853A1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238" w:type="dxa"/>
          </w:tcPr>
          <w:p w:rsidR="00F02DEC" w:rsidRPr="00F1459E" w:rsidRDefault="00F02DEC" w:rsidP="00C258E8">
            <w:pPr>
              <w:spacing w:line="360" w:lineRule="auto"/>
              <w:ind w:right="-550"/>
              <w:rPr>
                <w:sz w:val="28"/>
                <w:szCs w:val="28"/>
              </w:rPr>
            </w:pPr>
            <w:proofErr w:type="spellStart"/>
            <w:r w:rsidRPr="00F1459E">
              <w:rPr>
                <w:sz w:val="28"/>
                <w:szCs w:val="28"/>
              </w:rPr>
              <w:t>Башкевич</w:t>
            </w:r>
            <w:proofErr w:type="spellEnd"/>
            <w:r w:rsidRPr="00F1459E">
              <w:rPr>
                <w:sz w:val="28"/>
                <w:szCs w:val="28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459E">
              <w:rPr>
                <w:sz w:val="28"/>
                <w:szCs w:val="28"/>
              </w:rPr>
              <w:t>Савелійович</w:t>
            </w:r>
            <w:proofErr w:type="spellEnd"/>
          </w:p>
        </w:tc>
        <w:tc>
          <w:tcPr>
            <w:tcW w:w="6379" w:type="dxa"/>
          </w:tcPr>
          <w:p w:rsidR="00F02DEC" w:rsidRPr="00C258E8" w:rsidRDefault="00F02DEC" w:rsidP="00C258E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C40429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E060A" w:rsidRDefault="005E060A" w:rsidP="00C258E8">
      <w:pPr>
        <w:rPr>
          <w:lang w:val="uk-UA"/>
        </w:rPr>
      </w:pPr>
    </w:p>
    <w:p w:rsidR="00C258E8" w:rsidRDefault="00C258E8" w:rsidP="00C258E8">
      <w:pPr>
        <w:rPr>
          <w:lang w:val="uk-UA"/>
        </w:rPr>
      </w:pPr>
    </w:p>
    <w:p w:rsidR="00C258E8" w:rsidRDefault="00C258E8" w:rsidP="00C258E8">
      <w:pPr>
        <w:rPr>
          <w:lang w:val="uk-UA"/>
        </w:rPr>
      </w:pPr>
    </w:p>
    <w:p w:rsidR="00C258E8" w:rsidRPr="00C258E8" w:rsidRDefault="00C258E8" w:rsidP="00C258E8">
      <w:pPr>
        <w:rPr>
          <w:sz w:val="28"/>
          <w:szCs w:val="28"/>
          <w:lang w:val="uk-UA"/>
        </w:rPr>
      </w:pPr>
    </w:p>
    <w:sectPr w:rsidR="00C258E8" w:rsidRPr="00C258E8" w:rsidSect="00DA4DF6">
      <w:pgSz w:w="16838" w:h="11906" w:orient="landscape"/>
      <w:pgMar w:top="709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59E"/>
    <w:rsid w:val="00161819"/>
    <w:rsid w:val="002C4722"/>
    <w:rsid w:val="003407F2"/>
    <w:rsid w:val="004F61F5"/>
    <w:rsid w:val="005661BC"/>
    <w:rsid w:val="005E060A"/>
    <w:rsid w:val="005E57AC"/>
    <w:rsid w:val="00A8016F"/>
    <w:rsid w:val="00C258E8"/>
    <w:rsid w:val="00C40429"/>
    <w:rsid w:val="00DA4DF6"/>
    <w:rsid w:val="00F02DEC"/>
    <w:rsid w:val="00F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8EF8"/>
  <w15:docId w15:val="{EF80E3BB-0249-4B38-9668-4C8DBFB2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ok7@i.u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AB142-A264-45B7-A9C2-CAF4DD7F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sadok7@i.ua</cp:lastModifiedBy>
  <cp:revision>6</cp:revision>
  <cp:lastPrinted>2025-09-16T12:57:00Z</cp:lastPrinted>
  <dcterms:created xsi:type="dcterms:W3CDTF">2025-09-16T07:10:00Z</dcterms:created>
  <dcterms:modified xsi:type="dcterms:W3CDTF">2025-11-04T10:22:00Z</dcterms:modified>
</cp:coreProperties>
</file>