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2A" w:rsidRPr="00B8172A" w:rsidRDefault="00B8172A" w:rsidP="000C50AA">
      <w:pPr>
        <w:tabs>
          <w:tab w:val="left" w:pos="7139"/>
          <w:tab w:val="right" w:pos="9639"/>
        </w:tabs>
        <w:spacing w:after="0" w:line="240" w:lineRule="auto"/>
        <w:ind w:firstLine="39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</w:p>
    <w:p w:rsidR="00B8172A" w:rsidRDefault="00B8172A" w:rsidP="00CB3212">
      <w:pPr>
        <w:spacing w:after="0" w:line="240" w:lineRule="auto"/>
        <w:ind w:firstLine="3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212" w:rsidRPr="00BB51E0" w:rsidRDefault="00CB3212" w:rsidP="00CB3212">
      <w:pPr>
        <w:spacing w:after="0" w:line="240" w:lineRule="auto"/>
        <w:ind w:firstLine="3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 w:rsidRPr="00BB51E0"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заходів</w:t>
      </w:r>
      <w:proofErr w:type="spellEnd"/>
    </w:p>
    <w:p w:rsidR="00CB3212" w:rsidRDefault="00CB3212" w:rsidP="00CB3212">
      <w:pPr>
        <w:spacing w:after="0" w:line="240" w:lineRule="auto"/>
        <w:ind w:firstLine="3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3212" w:rsidRDefault="00CB3212" w:rsidP="00CB3212">
      <w:pPr>
        <w:spacing w:after="0" w:line="240" w:lineRule="auto"/>
        <w:ind w:firstLine="3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сексуальної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плуатації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дітей </w:t>
      </w:r>
    </w:p>
    <w:p w:rsidR="00CB3212" w:rsidRPr="00BB51E0" w:rsidRDefault="00CB3212" w:rsidP="00CB3212">
      <w:pPr>
        <w:spacing w:after="0" w:line="240" w:lineRule="auto"/>
        <w:ind w:firstLine="3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інтернеті</w:t>
      </w:r>
      <w:r w:rsidRPr="00BB5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3212" w:rsidRDefault="00CB3212" w:rsidP="00CB3212">
      <w:pPr>
        <w:spacing w:after="0" w:line="240" w:lineRule="auto"/>
        <w:ind w:firstLine="3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B5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BB51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ДНЗ №7 «Золотий ключик»</w:t>
      </w:r>
    </w:p>
    <w:p w:rsidR="00CB3212" w:rsidRPr="00BB51E0" w:rsidRDefault="00ED6B97" w:rsidP="00CB3212">
      <w:pPr>
        <w:spacing w:after="0" w:line="240" w:lineRule="auto"/>
        <w:ind w:firstLine="39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2022 – 2023</w:t>
      </w:r>
      <w:r w:rsidR="00CB32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B32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="00CB32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B3212" w:rsidRPr="007B4BD3" w:rsidRDefault="00CB3212" w:rsidP="00CB3212">
      <w:pPr>
        <w:spacing w:after="0" w:line="240" w:lineRule="auto"/>
        <w:ind w:firstLine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D3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4210"/>
        <w:gridCol w:w="2209"/>
        <w:gridCol w:w="2460"/>
      </w:tblGrid>
      <w:tr w:rsidR="00CB3212" w:rsidRPr="007B4BD3" w:rsidTr="00AE2E5D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7B4BD3" w:rsidRDefault="00CB3212" w:rsidP="00AE2E5D">
            <w:pPr>
              <w:spacing w:after="0" w:line="240" w:lineRule="auto"/>
              <w:ind w:firstLine="3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AD6">
              <w:rPr>
                <w:rFonts w:ascii="Times New Roman" w:eastAsia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7B4BD3" w:rsidRDefault="00CB3212" w:rsidP="00AE2E5D">
            <w:pPr>
              <w:spacing w:after="0" w:line="240" w:lineRule="auto"/>
              <w:ind w:firstLine="3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AD6">
              <w:rPr>
                <w:rFonts w:ascii="Times New Roman" w:eastAsia="Times New Roman" w:hAnsi="Times New Roman" w:cs="Times New Roman"/>
                <w:b/>
                <w:bCs/>
              </w:rPr>
              <w:t>Заходи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7B4BD3" w:rsidRDefault="00CB3212" w:rsidP="00AE2E5D">
            <w:pPr>
              <w:spacing w:after="0" w:line="240" w:lineRule="auto"/>
              <w:ind w:left="175" w:hanging="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53AD6">
              <w:rPr>
                <w:rFonts w:ascii="Times New Roman" w:eastAsia="Times New Roman" w:hAnsi="Times New Roman" w:cs="Times New Roman"/>
                <w:b/>
                <w:bCs/>
              </w:rPr>
              <w:t>Термін</w:t>
            </w:r>
            <w:proofErr w:type="spellEnd"/>
            <w:r w:rsidRPr="00953A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53AD6">
              <w:rPr>
                <w:rFonts w:ascii="Times New Roman" w:eastAsia="Times New Roman" w:hAnsi="Times New Roman" w:cs="Times New Roman"/>
                <w:b/>
                <w:bCs/>
              </w:rPr>
              <w:t>виконання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7B4BD3" w:rsidRDefault="00CB3212" w:rsidP="00AE2E5D">
            <w:pPr>
              <w:spacing w:after="0" w:line="240" w:lineRule="auto"/>
              <w:ind w:left="52"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53AD6">
              <w:rPr>
                <w:rFonts w:ascii="Times New Roman" w:eastAsia="Times New Roman" w:hAnsi="Times New Roman" w:cs="Times New Roman"/>
                <w:b/>
                <w:bCs/>
              </w:rPr>
              <w:t>Відповідальні</w:t>
            </w:r>
            <w:proofErr w:type="spellEnd"/>
          </w:p>
        </w:tc>
      </w:tr>
      <w:tr w:rsidR="00CB3212" w:rsidRPr="007B4BD3" w:rsidTr="00AE2E5D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8900D7">
            <w:pPr>
              <w:spacing w:after="0" w:line="240" w:lineRule="auto"/>
              <w:ind w:left="176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працювання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  нормативно-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забезпечують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сексуальної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атації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A477A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Default="00B47192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B47192" w:rsidRDefault="00B47192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Людмила ГОРОДОВА</w:t>
            </w:r>
          </w:p>
          <w:p w:rsidR="00B47192" w:rsidRPr="008900D7" w:rsidRDefault="00B47192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3212" w:rsidRPr="007B4BD3" w:rsidTr="008900D7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12" w:rsidRPr="008900D7" w:rsidRDefault="008900D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AE2E5D">
            <w:pPr>
              <w:spacing w:after="0" w:line="240" w:lineRule="auto"/>
              <w:ind w:left="176" w:right="130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здобувачам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свідками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сексуальної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A477A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а запитом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Default="00B47192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B47192" w:rsidRPr="00B47192" w:rsidRDefault="00B47192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CB3212" w:rsidRPr="007B4BD3" w:rsidTr="008900D7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12" w:rsidRPr="008900D7" w:rsidRDefault="008900D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CB3212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«Скриньки довіри» для батьків і педагогів, оновлення інформації веб-сайту з проблеми 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сексуальної експлуатації дітей в інтернеті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A477A3">
            <w:pPr>
              <w:spacing w:after="0" w:line="240" w:lineRule="auto"/>
              <w:ind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B4719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192" w:rsidRDefault="00CB3212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-методист </w:t>
            </w:r>
          </w:p>
          <w:p w:rsidR="00CB3212" w:rsidRPr="008900D7" w:rsidRDefault="00B47192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Неля КЛАЧУН</w:t>
            </w:r>
          </w:p>
        </w:tc>
      </w:tr>
      <w:tr w:rsidR="00CB3212" w:rsidRPr="007B4BD3" w:rsidTr="008900D7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12" w:rsidRPr="008900D7" w:rsidRDefault="008900D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AE2E5D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профілактичної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учасникам освітнього процесу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запобіганню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сексуальної експлуатації дітей в інтернеті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A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истематично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93" w:rsidRDefault="00014393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-методист </w:t>
            </w:r>
          </w:p>
          <w:p w:rsidR="00B47192" w:rsidRDefault="00014393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Неля КЛАЧУН</w:t>
            </w:r>
          </w:p>
          <w:p w:rsidR="00726C1F" w:rsidRDefault="00726C1F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726C1F" w:rsidRPr="008900D7" w:rsidRDefault="00726C1F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CB3212" w:rsidRPr="007B4BD3" w:rsidTr="008900D7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12" w:rsidRPr="008900D7" w:rsidRDefault="008900D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12" w:rsidRPr="00CB3212" w:rsidRDefault="00CB3212" w:rsidP="00CB321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8900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Ознайомлення</w:t>
            </w:r>
            <w:r w:rsidRPr="00CB321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педагогів з Типовою державною системою реагування «Запобігання та протидія сексуальній експлуатації та насильству щодо діт</w:t>
            </w:r>
            <w:r w:rsidRPr="008900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ей (СЕНД)», зокрема розгляд елементів</w:t>
            </w:r>
            <w:r w:rsidRPr="00CB321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з програми: Елемент 11 – Гаряча лінія для дітей, Елемент 12 – Лінія повідомлення про СЕНД, Елемент 13 – Освітня програма</w:t>
            </w:r>
            <w:r w:rsidRPr="008900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CB321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CB3212" w:rsidRPr="008900D7" w:rsidRDefault="00CB3212" w:rsidP="00AE2E5D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CB3212" w:rsidP="00A477A3">
            <w:pPr>
              <w:spacing w:after="0" w:line="240" w:lineRule="auto"/>
              <w:ind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252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C65" w:rsidRDefault="00252C65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CB3212" w:rsidRPr="008900D7" w:rsidRDefault="00252C65" w:rsidP="00A477A3">
            <w:pPr>
              <w:spacing w:after="0" w:line="240" w:lineRule="auto"/>
              <w:ind w:left="193" w:right="13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CB3212" w:rsidRPr="007B4BD3" w:rsidTr="008900D7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12" w:rsidRPr="008900D7" w:rsidRDefault="008900D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212" w:rsidRPr="008900D7" w:rsidRDefault="00CB3212" w:rsidP="00AE2E5D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Надання рекомендацій</w:t>
            </w:r>
            <w:r w:rsidRPr="00CB321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щодо онлайн – безпеки для педагогічних працівників.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212" w:rsidRPr="008900D7" w:rsidRDefault="00252C65" w:rsidP="00A477A3">
            <w:pPr>
              <w:spacing w:after="0" w:line="240" w:lineRule="auto"/>
              <w:ind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2022</w:t>
            </w:r>
            <w:r w:rsid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C65" w:rsidRDefault="00252C65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CB3212" w:rsidRPr="008900D7" w:rsidRDefault="00252C65" w:rsidP="00A477A3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0C48B6" w:rsidRPr="007B4BD3" w:rsidTr="008900D7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0C48B6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батьків «Навчіть дитину захищатися»</w:t>
            </w:r>
          </w:p>
          <w:p w:rsidR="000C48B6" w:rsidRDefault="000C48B6" w:rsidP="000C48B6">
            <w:pPr>
              <w:spacing w:after="0" w:line="240" w:lineRule="auto"/>
              <w:ind w:left="176" w:right="130" w:firstLine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№1 «Про сексуальне насильство над дітьми»</w:t>
            </w:r>
          </w:p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№2 «Як дитині визначити й захистити власні кордони»</w:t>
            </w:r>
          </w:p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№3 «Як дитині берегти й захищати своє тіло»</w:t>
            </w:r>
          </w:p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Урок №4 «Як дитини відрізнити та захистити себе від «поганих секретів»»</w:t>
            </w:r>
          </w:p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№5 «Як дитині застосувати та захистити своє «ні»</w:t>
            </w:r>
          </w:p>
          <w:p w:rsidR="000C48B6" w:rsidRPr="008900D7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№6 «Як дитині діяти та кому довіряти, щоб себе захистити»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8C0CF7" w:rsidP="008C0CF7">
            <w:pPr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ж</w:t>
            </w:r>
            <w:r w:rsidR="000C4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  <w:r w:rsidR="000C4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березень 2023р.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C48B6" w:rsidRPr="008900D7" w:rsidRDefault="000C48B6" w:rsidP="000C48B6">
            <w:pPr>
              <w:spacing w:after="0" w:line="240" w:lineRule="auto"/>
              <w:ind w:left="54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0C48B6" w:rsidRPr="007B4BD3" w:rsidTr="008900D7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8C0CF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16666E" w:rsidRDefault="000C48B6" w:rsidP="000C48B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8900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Розміщення на сайті ДНЗ</w:t>
            </w:r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900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просвітницької інформації </w:t>
            </w:r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щодо захисту дітей в цифровому середовищі, формуючи в них обізнаність про наявні ризики, а відповідно і стійкість до них.</w:t>
            </w:r>
          </w:p>
          <w:p w:rsidR="000C48B6" w:rsidRPr="008900D7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8B6" w:rsidRPr="008900D7" w:rsidRDefault="000C48B6" w:rsidP="000C48B6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листопад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8B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C48B6" w:rsidRPr="008900D7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0C48B6" w:rsidRPr="007B4BD3" w:rsidTr="00AE2E5D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8C0CF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16666E" w:rsidRDefault="000C48B6" w:rsidP="000C48B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8900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Проведення з</w:t>
            </w:r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дітьми середнього та старшого дошкільного віку</w:t>
            </w:r>
            <w:r w:rsidRPr="008900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інтерактивних бесід</w:t>
            </w:r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з методичного посібника «Навчіть дитину захищатися»</w:t>
            </w:r>
          </w:p>
          <w:p w:rsidR="000C48B6" w:rsidRPr="0016666E" w:rsidRDefault="000C48B6" w:rsidP="000C48B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Інтеративна</w:t>
            </w:r>
            <w:proofErr w:type="spellEnd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бесіда «Знайомтеся – КІКО!»</w:t>
            </w:r>
          </w:p>
          <w:p w:rsidR="000C48B6" w:rsidRPr="0016666E" w:rsidRDefault="000C48B6" w:rsidP="000C48B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Інтеративна</w:t>
            </w:r>
            <w:proofErr w:type="spellEnd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бесіда «Важливе про тіло»</w:t>
            </w:r>
          </w:p>
          <w:p w:rsidR="000C48B6" w:rsidRPr="0016666E" w:rsidRDefault="000C48B6" w:rsidP="000C48B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Інтеративна</w:t>
            </w:r>
            <w:proofErr w:type="spellEnd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бесіда «Хороші секрети – погані секрети»</w:t>
            </w:r>
          </w:p>
          <w:p w:rsidR="000C48B6" w:rsidRPr="0016666E" w:rsidRDefault="000C48B6" w:rsidP="000C48B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Інтеративна</w:t>
            </w:r>
            <w:proofErr w:type="spellEnd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бесіда «Впевнене НІ»</w:t>
            </w:r>
          </w:p>
          <w:p w:rsidR="000C48B6" w:rsidRPr="0016666E" w:rsidRDefault="000C48B6" w:rsidP="000C48B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Інтеративна</w:t>
            </w:r>
            <w:proofErr w:type="spellEnd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бесіда «Клич на допомогу, коли вона Тобі </w:t>
            </w:r>
            <w:proofErr w:type="spellStart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порібна</w:t>
            </w:r>
            <w:proofErr w:type="spellEnd"/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»</w:t>
            </w:r>
          </w:p>
          <w:p w:rsidR="000C48B6" w:rsidRPr="0016666E" w:rsidRDefault="000C48B6" w:rsidP="000C48B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16666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Заняття «Кого можна називати другом або подругою»</w:t>
            </w:r>
          </w:p>
          <w:p w:rsidR="000C48B6" w:rsidRPr="008900D7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0C48B6" w:rsidP="000C48B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– грудень 2022р.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C48B6" w:rsidRPr="008900D7" w:rsidRDefault="000C48B6" w:rsidP="000C48B6">
            <w:pPr>
              <w:spacing w:after="0" w:line="240" w:lineRule="auto"/>
              <w:ind w:left="54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0C48B6" w:rsidRPr="007B4BD3" w:rsidTr="008900D7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8C0CF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пам’ятки для батьків «Діти. Інтернет. Мобільний зв’язок»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8B6" w:rsidRPr="008900D7" w:rsidRDefault="000C48B6" w:rsidP="000C48B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 2023р.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8B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C48B6" w:rsidRPr="008900D7" w:rsidRDefault="000C48B6" w:rsidP="000C48B6">
            <w:pPr>
              <w:spacing w:after="0" w:line="240" w:lineRule="auto"/>
              <w:ind w:left="54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0C48B6" w:rsidRPr="007B4BD3" w:rsidTr="00AE2E5D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8C0CF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емінар для педагогів «Сексуальн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експлуатація дітей в Україні: стан та заходи з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дії»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0C48B6" w:rsidP="000C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89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-методист </w:t>
            </w:r>
          </w:p>
          <w:p w:rsidR="000C48B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Неля КЛАЧУН</w:t>
            </w:r>
          </w:p>
          <w:p w:rsidR="000C48B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C48B6" w:rsidRPr="008900D7" w:rsidRDefault="000C48B6" w:rsidP="000C48B6">
            <w:pPr>
              <w:spacing w:after="0" w:line="240" w:lineRule="auto"/>
              <w:ind w:left="193" w:right="133" w:hanging="1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  <w:tr w:rsidR="000C48B6" w:rsidRPr="00003694" w:rsidTr="00AE2E5D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8900D7" w:rsidRDefault="008C0CF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мультфільмів діти середнього та старшого дошкільного віку:</w:t>
            </w:r>
          </w:p>
          <w:p w:rsidR="000C48B6" w:rsidRDefault="000C48B6" w:rsidP="000C48B6">
            <w:pPr>
              <w:spacing w:after="0" w:line="240" w:lineRule="auto"/>
              <w:ind w:left="176" w:right="130" w:firstLine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Корисні підказки. Місія «Незнайомці»</w:t>
            </w:r>
          </w:p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Корисні підказки. «Сам удома»</w:t>
            </w:r>
          </w:p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обережності Тітоньки Сови «Незнайомці»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0C48B6" w:rsidP="000C48B6">
            <w:pPr>
              <w:spacing w:after="0" w:line="240" w:lineRule="auto"/>
              <w:ind w:hanging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8C0C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D003F3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0C48B6" w:rsidRPr="00003694" w:rsidTr="00AE2E5D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Pr="00B61EBB" w:rsidRDefault="008C0CF7" w:rsidP="008C0CF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0C48B6" w:rsidP="000C48B6">
            <w:pPr>
              <w:spacing w:after="0" w:line="240" w:lineRule="auto"/>
              <w:ind w:left="176" w:right="13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Консультація для педагогів та батьків із показом відеороликів «Запобігання експлуатації дітей в інтернеті та насильства над дітьми»(розміщення на сайті ДНЗ)</w:t>
            </w:r>
          </w:p>
          <w:p w:rsidR="000C48B6" w:rsidRDefault="000C48B6" w:rsidP="000C48B6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8C0CF7" w:rsidP="008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0C4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B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C48B6" w:rsidRPr="00251FE6" w:rsidRDefault="000C48B6" w:rsidP="000C48B6">
            <w:pPr>
              <w:spacing w:after="0" w:line="240" w:lineRule="auto"/>
              <w:ind w:left="193" w:right="133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САВЧУК</w:t>
            </w:r>
          </w:p>
        </w:tc>
      </w:tr>
    </w:tbl>
    <w:p w:rsidR="00CB3212" w:rsidRPr="00251FE6" w:rsidRDefault="00CB3212" w:rsidP="00CB3212">
      <w:pPr>
        <w:spacing w:after="0" w:line="240" w:lineRule="auto"/>
        <w:ind w:firstLine="39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B4BD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B3212" w:rsidRPr="00251FE6" w:rsidRDefault="00CB3212" w:rsidP="00CB3212">
      <w:pPr>
        <w:rPr>
          <w:lang w:val="uk-UA"/>
        </w:rPr>
      </w:pPr>
    </w:p>
    <w:p w:rsidR="00CB3212" w:rsidRPr="00251FE6" w:rsidRDefault="00CB3212" w:rsidP="00CB3212">
      <w:pPr>
        <w:rPr>
          <w:lang w:val="uk-UA"/>
        </w:rPr>
      </w:pPr>
    </w:p>
    <w:p w:rsidR="002B125A" w:rsidRPr="00251FE6" w:rsidRDefault="002B125A">
      <w:pPr>
        <w:rPr>
          <w:lang w:val="uk-UA"/>
        </w:rPr>
      </w:pPr>
    </w:p>
    <w:sectPr w:rsidR="002B125A" w:rsidRPr="00251F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8AC"/>
    <w:multiLevelType w:val="multilevel"/>
    <w:tmpl w:val="7D80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F3"/>
    <w:rsid w:val="00003694"/>
    <w:rsid w:val="00014393"/>
    <w:rsid w:val="000C48B6"/>
    <w:rsid w:val="000C50AA"/>
    <w:rsid w:val="00160CBF"/>
    <w:rsid w:val="0016666E"/>
    <w:rsid w:val="00251FE6"/>
    <w:rsid w:val="00252C65"/>
    <w:rsid w:val="002B125A"/>
    <w:rsid w:val="00370DF3"/>
    <w:rsid w:val="00592EE8"/>
    <w:rsid w:val="00726C1F"/>
    <w:rsid w:val="008900D7"/>
    <w:rsid w:val="008C0CF7"/>
    <w:rsid w:val="00A477A3"/>
    <w:rsid w:val="00B47192"/>
    <w:rsid w:val="00B61EBB"/>
    <w:rsid w:val="00B8172A"/>
    <w:rsid w:val="00BE65E7"/>
    <w:rsid w:val="00CB3212"/>
    <w:rsid w:val="00D003F3"/>
    <w:rsid w:val="00D7395F"/>
    <w:rsid w:val="00ED6B97"/>
    <w:rsid w:val="00F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CCF2-0B04-4D46-9A1E-10488070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sadok7@i.ua</dc:creator>
  <cp:keywords/>
  <dc:description/>
  <cp:lastModifiedBy>sadok7@i.ua</cp:lastModifiedBy>
  <cp:revision>12</cp:revision>
  <dcterms:created xsi:type="dcterms:W3CDTF">2020-10-27T08:36:00Z</dcterms:created>
  <dcterms:modified xsi:type="dcterms:W3CDTF">2022-11-25T09:31:00Z</dcterms:modified>
</cp:coreProperties>
</file>