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94" w:rsidRDefault="00F06494" w:rsidP="00F0649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F06494">
        <w:rPr>
          <w:rFonts w:ascii="Times New Roman" w:hAnsi="Times New Roman" w:cs="Times New Roman"/>
          <w:b/>
          <w:sz w:val="32"/>
          <w:szCs w:val="32"/>
        </w:rPr>
        <w:t>Інформація</w:t>
      </w:r>
      <w:proofErr w:type="spellEnd"/>
      <w:r w:rsidRPr="00F06494">
        <w:rPr>
          <w:rFonts w:ascii="Times New Roman" w:hAnsi="Times New Roman" w:cs="Times New Roman"/>
          <w:b/>
          <w:sz w:val="32"/>
          <w:szCs w:val="32"/>
        </w:rPr>
        <w:t xml:space="preserve"> про </w:t>
      </w:r>
      <w:proofErr w:type="spellStart"/>
      <w:r w:rsidRPr="00F06494">
        <w:rPr>
          <w:rFonts w:ascii="Times New Roman" w:hAnsi="Times New Roman" w:cs="Times New Roman"/>
          <w:b/>
          <w:sz w:val="32"/>
          <w:szCs w:val="32"/>
        </w:rPr>
        <w:t>використанні</w:t>
      </w:r>
      <w:proofErr w:type="spellEnd"/>
      <w:r w:rsidRPr="00F0649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6494">
        <w:rPr>
          <w:rFonts w:ascii="Times New Roman" w:hAnsi="Times New Roman" w:cs="Times New Roman"/>
          <w:b/>
          <w:sz w:val="32"/>
          <w:szCs w:val="32"/>
        </w:rPr>
        <w:t>кошти</w:t>
      </w:r>
      <w:proofErr w:type="spellEnd"/>
      <w:r w:rsidRPr="00F06494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Pr="00F06494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Pr="00F0649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F0649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F06494" w:rsidRDefault="00F06494" w:rsidP="00F0649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06494" w:rsidRPr="00F06494" w:rsidRDefault="00F06494" w:rsidP="00F06494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06494">
        <w:rPr>
          <w:rFonts w:ascii="Times New Roman" w:hAnsi="Times New Roman" w:cs="Times New Roman"/>
          <w:sz w:val="28"/>
          <w:szCs w:val="28"/>
          <w:lang w:val="uk-UA"/>
        </w:rPr>
        <w:t xml:space="preserve">медикаменти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06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2245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06494" w:rsidRPr="00F06494" w:rsidRDefault="00F06494" w:rsidP="00F06494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господарчі товари – 44872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06494" w:rsidRPr="00F06494" w:rsidRDefault="00F06494" w:rsidP="00F06494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дезинфікуючі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засоби – 6599грн;</w:t>
      </w:r>
    </w:p>
    <w:p w:rsidR="00F06494" w:rsidRPr="00F06494" w:rsidRDefault="00F06494" w:rsidP="00F06494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будівельні матеріали – 37483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06494" w:rsidRDefault="00F06494" w:rsidP="00F06494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F06494">
        <w:rPr>
          <w:rFonts w:ascii="Times New Roman" w:hAnsi="Times New Roman" w:cs="Times New Roman"/>
          <w:sz w:val="28"/>
          <w:szCs w:val="28"/>
          <w:lang w:val="uk-UA"/>
        </w:rPr>
        <w:t xml:space="preserve">іжка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27752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06494" w:rsidRDefault="00F06494" w:rsidP="00F06494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насос циркуляційний – 5350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06494" w:rsidRDefault="00F06494" w:rsidP="00F06494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лічильник води – 604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06494" w:rsidRDefault="00F06494" w:rsidP="00F06494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опромінювач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бактеріальний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6075 грн.</w:t>
      </w:r>
    </w:p>
    <w:p w:rsidR="00F06494" w:rsidRPr="00F06494" w:rsidRDefault="00F06494" w:rsidP="00F06494">
      <w:pPr>
        <w:spacing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сума: </w:t>
      </w:r>
      <w:r w:rsidR="00C22F3F">
        <w:rPr>
          <w:rFonts w:ascii="Times New Roman" w:hAnsi="Times New Roman" w:cs="Times New Roman"/>
          <w:sz w:val="28"/>
          <w:szCs w:val="28"/>
          <w:lang w:val="uk-UA"/>
        </w:rPr>
        <w:t>130989 грн.</w:t>
      </w:r>
      <w:bookmarkStart w:id="0" w:name="_GoBack"/>
      <w:bookmarkEnd w:id="0"/>
    </w:p>
    <w:sectPr w:rsidR="00F06494" w:rsidRPr="00F0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63D2C"/>
    <w:multiLevelType w:val="hybridMultilevel"/>
    <w:tmpl w:val="E670F7E6"/>
    <w:lvl w:ilvl="0" w:tplc="E2EAD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EB"/>
    <w:rsid w:val="003616EB"/>
    <w:rsid w:val="00776291"/>
    <w:rsid w:val="00C22F3F"/>
    <w:rsid w:val="00F0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2022-11-10T11:00:00Z</dcterms:created>
  <dcterms:modified xsi:type="dcterms:W3CDTF">2022-11-10T11:12:00Z</dcterms:modified>
</cp:coreProperties>
</file>