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C0" w:rsidRPr="00212FFB" w:rsidRDefault="00AD1DC0" w:rsidP="00AD1DC0">
      <w:pPr>
        <w:tabs>
          <w:tab w:val="left" w:pos="225"/>
          <w:tab w:val="left" w:pos="7875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2FFB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AD1DC0" w:rsidRPr="00212FFB" w:rsidRDefault="00AD1DC0" w:rsidP="00AD1D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наказом №          від              2020</w:t>
      </w:r>
      <w:r w:rsidRPr="00212FFB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AD1DC0" w:rsidRPr="00212FFB" w:rsidRDefault="00AD1DC0" w:rsidP="00AD1DC0">
      <w:pPr>
        <w:tabs>
          <w:tab w:val="left" w:pos="285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2FFB">
        <w:rPr>
          <w:rFonts w:ascii="Times New Roman" w:hAnsi="Times New Roman" w:cs="Times New Roman"/>
          <w:b/>
          <w:sz w:val="24"/>
          <w:szCs w:val="24"/>
          <w:lang w:val="uk-UA"/>
        </w:rPr>
        <w:t>завідувач ДНЗ №7</w:t>
      </w:r>
    </w:p>
    <w:p w:rsidR="00AD1DC0" w:rsidRPr="00212FFB" w:rsidRDefault="00AD1DC0" w:rsidP="00AD1D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12FFB">
        <w:rPr>
          <w:rFonts w:ascii="Times New Roman" w:hAnsi="Times New Roman" w:cs="Times New Roman"/>
          <w:b/>
          <w:sz w:val="24"/>
          <w:szCs w:val="24"/>
          <w:lang w:val="uk-UA"/>
        </w:rPr>
        <w:t>Городова</w:t>
      </w:r>
      <w:proofErr w:type="spellEnd"/>
      <w:r w:rsidRPr="00212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Л.О.</w:t>
      </w:r>
    </w:p>
    <w:p w:rsidR="00AD1DC0" w:rsidRDefault="00AD1DC0" w:rsidP="00AD1D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DC0" w:rsidRPr="00943AFB" w:rsidRDefault="00AD1DC0" w:rsidP="00AD1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AFB"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2020-2021н.р.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3338"/>
        <w:gridCol w:w="3260"/>
        <w:gridCol w:w="3118"/>
        <w:gridCol w:w="2977"/>
        <w:gridCol w:w="3119"/>
      </w:tblGrid>
      <w:tr w:rsidR="00AD1DC0" w:rsidRPr="00943AFB" w:rsidTr="0006751C">
        <w:trPr>
          <w:trHeight w:val="300"/>
        </w:trPr>
        <w:tc>
          <w:tcPr>
            <w:tcW w:w="349" w:type="dxa"/>
          </w:tcPr>
          <w:p w:rsidR="00AD1DC0" w:rsidRPr="00943AFB" w:rsidRDefault="00AD1DC0" w:rsidP="0006751C">
            <w:pPr>
              <w:tabs>
                <w:tab w:val="left" w:pos="459"/>
              </w:tabs>
              <w:spacing w:after="0"/>
              <w:ind w:left="567" w:hanging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338" w:type="dxa"/>
          </w:tcPr>
          <w:p w:rsidR="00AD1DC0" w:rsidRPr="00943AFB" w:rsidRDefault="00AD1DC0" w:rsidP="0006751C">
            <w:pPr>
              <w:spacing w:after="0"/>
              <w:ind w:left="454" w:hanging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260" w:type="dxa"/>
          </w:tcPr>
          <w:p w:rsidR="00AD1DC0" w:rsidRPr="00943AFB" w:rsidRDefault="00AD1DC0" w:rsidP="00067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18" w:type="dxa"/>
          </w:tcPr>
          <w:p w:rsidR="00AD1DC0" w:rsidRPr="00943AFB" w:rsidRDefault="00AD1DC0" w:rsidP="00067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977" w:type="dxa"/>
          </w:tcPr>
          <w:p w:rsidR="00AD1DC0" w:rsidRPr="00943AFB" w:rsidRDefault="00AD1DC0" w:rsidP="00067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19" w:type="dxa"/>
          </w:tcPr>
          <w:p w:rsidR="00AD1DC0" w:rsidRPr="00943AFB" w:rsidRDefault="00AD1DC0" w:rsidP="00067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Пятниця</w:t>
            </w:r>
            <w:proofErr w:type="spellEnd"/>
          </w:p>
        </w:tc>
      </w:tr>
      <w:tr w:rsidR="00AD1DC0" w:rsidRPr="00943AFB" w:rsidTr="0006751C">
        <w:tc>
          <w:tcPr>
            <w:tcW w:w="349" w:type="dxa"/>
          </w:tcPr>
          <w:p w:rsidR="00AD1DC0" w:rsidRPr="00943AFB" w:rsidRDefault="00AD1DC0" w:rsidP="00067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38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Розвиток мовлення. Художня література </w:t>
            </w:r>
          </w:p>
          <w:p w:rsidR="00AD1DC0" w:rsidRPr="00943AFB" w:rsidRDefault="00AD1DC0" w:rsidP="000675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Музична діяльність.  </w:t>
            </w:r>
          </w:p>
          <w:p w:rsidR="00AD1DC0" w:rsidRPr="00943AFB" w:rsidRDefault="00AD1DC0" w:rsidP="000675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260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Сенсорний розвиток. (Конструювання.) 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іяльність.</w:t>
            </w:r>
          </w:p>
          <w:p w:rsidR="00AD1DC0" w:rsidRPr="00943AFB" w:rsidRDefault="00AD1DC0" w:rsidP="000675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Малювання.</w:t>
            </w:r>
          </w:p>
        </w:tc>
        <w:tc>
          <w:tcPr>
            <w:tcW w:w="3118" w:type="dxa"/>
          </w:tcPr>
          <w:p w:rsidR="00AD1DC0" w:rsidRPr="00BC6CBE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Музична діяльність.</w:t>
            </w:r>
          </w:p>
          <w:p w:rsidR="00AD1DC0" w:rsidRPr="00943AFB" w:rsidRDefault="00AD1DC0" w:rsidP="000675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Ознайомлення з природою  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7" w:type="dxa"/>
          </w:tcPr>
          <w:p w:rsidR="00AD1DC0" w:rsidRPr="00943AFB" w:rsidRDefault="00AD1DC0" w:rsidP="000675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Розвиток мовлення 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іяльність 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Ліплення – Аплікація</w:t>
            </w:r>
          </w:p>
          <w:p w:rsidR="00AD1DC0" w:rsidRPr="002B172E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Ознайомлення з навколишнім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2. Сенсорний розвиток.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AD1DC0" w:rsidRPr="00943AFB" w:rsidTr="0006751C">
        <w:tc>
          <w:tcPr>
            <w:tcW w:w="349" w:type="dxa"/>
          </w:tcPr>
          <w:p w:rsidR="00AD1DC0" w:rsidRPr="00943AFB" w:rsidRDefault="00AD1DC0" w:rsidP="00067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338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Музична діяльність 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Розвиток мовлення.</w:t>
            </w:r>
          </w:p>
          <w:p w:rsidR="00AD1DC0" w:rsidRPr="00943AFB" w:rsidRDefault="00AD1DC0" w:rsidP="000675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260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Ознайомлення з навколишнім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2.Образотворча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іяльність 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Ліплення – Аплікація</w:t>
            </w:r>
          </w:p>
        </w:tc>
        <w:tc>
          <w:tcPr>
            <w:tcW w:w="3118" w:type="dxa"/>
          </w:tcPr>
          <w:p w:rsidR="00AD1DC0" w:rsidRPr="00943AFB" w:rsidRDefault="00AD1DC0" w:rsidP="000675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 Ознайомлення з природою</w:t>
            </w:r>
          </w:p>
          <w:p w:rsidR="00AD1DC0" w:rsidRPr="00943AFB" w:rsidRDefault="00AD1DC0" w:rsidP="000675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Музична діяльність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7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Сенсорний розвиток. (Конструювання.) 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іяльність.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Малювання.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Сенсорний розвиток </w:t>
            </w:r>
          </w:p>
          <w:p w:rsidR="00AD1DC0" w:rsidRPr="00943AFB" w:rsidRDefault="00AD1DC0" w:rsidP="000675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Розвиток мовлення. Художня література Фізична культура</w:t>
            </w:r>
          </w:p>
        </w:tc>
      </w:tr>
      <w:tr w:rsidR="00AD1DC0" w:rsidRPr="000611EB" w:rsidTr="0006751C">
        <w:tc>
          <w:tcPr>
            <w:tcW w:w="349" w:type="dxa"/>
          </w:tcPr>
          <w:p w:rsidR="00AD1DC0" w:rsidRPr="00943AFB" w:rsidRDefault="00AD1DC0" w:rsidP="00067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338" w:type="dxa"/>
          </w:tcPr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1.Комунікативно – мовленнєва діяльність</w:t>
            </w:r>
          </w:p>
          <w:p w:rsidR="00AD1DC0" w:rsidRPr="000611E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2.Предметно-ігрова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A01B9F" w:rsidRDefault="00AD1DC0" w:rsidP="000675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читання</w:t>
            </w:r>
          </w:p>
        </w:tc>
        <w:tc>
          <w:tcPr>
            <w:tcW w:w="3260" w:type="dxa"/>
          </w:tcPr>
          <w:p w:rsidR="00AD1DC0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1.Художньо-естетична діяльність.</w:t>
            </w:r>
          </w:p>
          <w:p w:rsidR="00AD1DC0" w:rsidRPr="004B77DF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AD1DC0" w:rsidRPr="00943AFB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читання</w:t>
            </w:r>
          </w:p>
        </w:tc>
        <w:tc>
          <w:tcPr>
            <w:tcW w:w="3118" w:type="dxa"/>
          </w:tcPr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AD1DC0" w:rsidRPr="004B77DF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Музична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E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узичн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E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розваг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4E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3т.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Фізкультурна розвага </w:t>
            </w:r>
            <w:r w:rsidRPr="004E0D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4т.</w:t>
            </w:r>
          </w:p>
        </w:tc>
        <w:tc>
          <w:tcPr>
            <w:tcW w:w="2977" w:type="dxa"/>
          </w:tcPr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Сенсорно пізнавальна діяльність</w:t>
            </w:r>
          </w:p>
          <w:p w:rsidR="00AD1DC0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2.Художньо-естетична діяльність.</w:t>
            </w:r>
          </w:p>
          <w:p w:rsidR="00AD1DC0" w:rsidRPr="00943AFB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A01B9F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Театралізація</w:t>
            </w:r>
          </w:p>
        </w:tc>
        <w:tc>
          <w:tcPr>
            <w:tcW w:w="3119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Предметно – ігрова діяльність</w:t>
            </w:r>
          </w:p>
          <w:p w:rsidR="00AD1DC0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Музична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Театралізація</w:t>
            </w:r>
          </w:p>
        </w:tc>
      </w:tr>
      <w:tr w:rsidR="00AD1DC0" w:rsidRPr="00327D19" w:rsidTr="0006751C">
        <w:tc>
          <w:tcPr>
            <w:tcW w:w="349" w:type="dxa"/>
          </w:tcPr>
          <w:p w:rsidR="00AD1DC0" w:rsidRPr="00943AFB" w:rsidRDefault="00AD1DC0" w:rsidP="00067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38" w:type="dxa"/>
          </w:tcPr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1.Комунікативно – мовленнєва діяльність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Музична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</w:t>
            </w:r>
            <w:bookmarkStart w:id="0" w:name="_GoBack"/>
            <w:bookmarkEnd w:id="0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ня</w:t>
            </w:r>
            <w:proofErr w:type="spellEnd"/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читання</w:t>
            </w:r>
          </w:p>
        </w:tc>
        <w:tc>
          <w:tcPr>
            <w:tcW w:w="3260" w:type="dxa"/>
          </w:tcPr>
          <w:p w:rsidR="00AD1DC0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1.Художньо-естетична діяльність.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читання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1.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AD1DC0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Музична діяльність</w:t>
            </w:r>
          </w:p>
          <w:p w:rsidR="00AD1DC0" w:rsidRPr="00943AFB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узичн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розваг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06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3т.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Фізкультурна розвага </w:t>
            </w:r>
            <w:r w:rsidRPr="00061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4т.</w:t>
            </w:r>
          </w:p>
        </w:tc>
        <w:tc>
          <w:tcPr>
            <w:tcW w:w="2977" w:type="dxa"/>
          </w:tcPr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Сенсорно пізнавальна діяльність</w:t>
            </w:r>
          </w:p>
          <w:p w:rsidR="00AD1DC0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2.Художньо-естетична діяльність.</w:t>
            </w:r>
          </w:p>
          <w:p w:rsidR="00AD1DC0" w:rsidRPr="00943AFB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6254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Театралізація</w:t>
            </w:r>
          </w:p>
        </w:tc>
        <w:tc>
          <w:tcPr>
            <w:tcW w:w="3119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Предметно – ігрова діяльність</w:t>
            </w:r>
          </w:p>
          <w:p w:rsidR="00AD1DC0" w:rsidRPr="0021776F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Сенсорно пізнавальна діяльність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0611E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Театралізація</w:t>
            </w:r>
          </w:p>
        </w:tc>
      </w:tr>
      <w:tr w:rsidR="00AD1DC0" w:rsidRPr="006254C0" w:rsidTr="0006751C">
        <w:tc>
          <w:tcPr>
            <w:tcW w:w="349" w:type="dxa"/>
          </w:tcPr>
          <w:p w:rsidR="00AD1DC0" w:rsidRPr="00943AFB" w:rsidRDefault="00AD1DC0" w:rsidP="00067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338" w:type="dxa"/>
          </w:tcPr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Комунікативно – мовленнєва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Пізнавально-дослідницька 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уявлення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D1DC0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малювання/ліплення/аплікація/конструювання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Музична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80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узичн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80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розваг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3т.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Фізкультурна розвага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4т.</w:t>
            </w:r>
          </w:p>
        </w:tc>
        <w:tc>
          <w:tcPr>
            <w:tcW w:w="3118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Комунікативно – мовленнєва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Пізнавально-дослідницька 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уявлення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AD1DC0" w:rsidRPr="00943AFB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Пізнавально-дослідницька 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уявлення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малювання/ліплення/аплікація/конструювання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6254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Музична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Пізнавально-дослідницька </w:t>
            </w:r>
          </w:p>
          <w:p w:rsidR="00AD1DC0" w:rsidRPr="006254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уявлення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D1DC0" w:rsidRPr="00943AFB" w:rsidTr="0006751C">
        <w:tc>
          <w:tcPr>
            <w:tcW w:w="349" w:type="dxa"/>
          </w:tcPr>
          <w:p w:rsidR="00AD1DC0" w:rsidRPr="00943AFB" w:rsidRDefault="00AD1DC0" w:rsidP="00067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338" w:type="dxa"/>
          </w:tcPr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Комунікативно – мовленнєва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Пізнавально-дослідницька 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природи/людей/ елементарні математичні уявлення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D1DC0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малювання/ліплення/аплікація/конструювання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Музична діяльність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Комунікативно – мовленнєва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Пізнавально-дослідницька 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уявлення</w:t>
            </w:r>
          </w:p>
          <w:p w:rsidR="00AD1DC0" w:rsidRPr="008E4EE2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AD1DC0" w:rsidRPr="00943AFB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узичн</w:t>
            </w:r>
            <w:proofErr w:type="spellEnd"/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4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розваг</w:t>
            </w:r>
            <w:proofErr w:type="spellEnd"/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3т.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Фізкультурна розвага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4т.</w:t>
            </w:r>
          </w:p>
        </w:tc>
        <w:tc>
          <w:tcPr>
            <w:tcW w:w="2977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Пізнавально-дослідницька 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уявлення</w:t>
            </w:r>
          </w:p>
          <w:p w:rsidR="00AD1DC0" w:rsidRPr="009B40C6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малювання/ліплення/аплікація/конструювання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Пізнавально-дослідницька </w:t>
            </w:r>
          </w:p>
          <w:p w:rsidR="00AD1DC0" w:rsidRPr="009B40C6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уявлення</w:t>
            </w:r>
          </w:p>
          <w:p w:rsidR="00AD1DC0" w:rsidRPr="009B40C6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Музична діяльність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D1DC0" w:rsidRPr="00943AFB" w:rsidTr="0006751C">
        <w:tc>
          <w:tcPr>
            <w:tcW w:w="349" w:type="dxa"/>
          </w:tcPr>
          <w:p w:rsidR="00AD1DC0" w:rsidRPr="00943AFB" w:rsidRDefault="00AD1DC0" w:rsidP="00067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338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pacing w:val="20"/>
                <w:sz w:val="24"/>
                <w:szCs w:val="24"/>
                <w:lang w:val="uk-UA" w:eastAsia="uk-UA"/>
              </w:rPr>
              <w:t>1.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Мовленнєва діяльність: розвиток мовлення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2. Пізнавально-дослідницька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діяльність: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світі природи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Художньо-естетична діяльність (малювання/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ліплення/аплікація)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4.Здоров'язберіг., рухова діяльність на вулиці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1. Пізнавально-дослідницька 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діяльність: елементарні математичні уявлення +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Художньо-естетична діяльність: конструювання</w:t>
            </w:r>
          </w:p>
          <w:p w:rsidR="00AD1DC0" w:rsidRPr="004D6BE8" w:rsidRDefault="00AD1DC0" w:rsidP="0006751C">
            <w:pPr>
              <w:pStyle w:val="Style18"/>
              <w:widowControl/>
              <w:tabs>
                <w:tab w:val="left" w:pos="293"/>
              </w:tabs>
              <w:ind w:left="5" w:hanging="5"/>
              <w:rPr>
                <w:rStyle w:val="FontStyle61"/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>2.</w:t>
            </w:r>
            <w:r>
              <w:rPr>
                <w:rStyle w:val="FontStyle61"/>
                <w:rFonts w:ascii="Times New Roman" w:hAnsi="Times New Roman" w:cs="Times New Roman"/>
                <w:lang w:val="uk-UA" w:eastAsia="uk-UA"/>
              </w:rPr>
              <w:tab/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>музика</w:t>
            </w:r>
            <w:r>
              <w:rPr>
                <w:rStyle w:val="FontStyle61"/>
                <w:rFonts w:ascii="Times New Roman" w:hAnsi="Times New Roman" w:cs="Times New Roman"/>
                <w:vertAlign w:val="superscript"/>
                <w:lang w:val="uk-UA" w:eastAsia="uk-UA"/>
              </w:rPr>
              <w:t xml:space="preserve"> 10.00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3.Пізнавально-дослідницька діяльність: у світі людей (ігровий тренінг)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Гурток «Музики»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D1DC0" w:rsidRPr="00943AFB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1. Мовленнєва діяльність: грамота</w:t>
            </w:r>
          </w:p>
          <w:p w:rsidR="00AD1DC0" w:rsidRPr="00943AFB" w:rsidRDefault="00AD1DC0" w:rsidP="0006751C">
            <w:pPr>
              <w:pStyle w:val="Style18"/>
              <w:widowControl/>
              <w:tabs>
                <w:tab w:val="left" w:pos="298"/>
              </w:tabs>
              <w:spacing w:line="283" w:lineRule="exact"/>
              <w:ind w:left="5" w:hanging="5"/>
              <w:rPr>
                <w:rStyle w:val="FontStyle61"/>
                <w:rFonts w:ascii="Times New Roman" w:hAnsi="Times New Roman" w:cs="Times New Roman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>2.</w:t>
            </w: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ab/>
            </w:r>
            <w:r>
              <w:rPr>
                <w:rStyle w:val="FontStyle61"/>
                <w:rFonts w:ascii="Times New Roman" w:hAnsi="Times New Roman" w:cs="Times New Roman"/>
                <w:lang w:val="uk-UA" w:eastAsia="uk-UA"/>
              </w:rPr>
              <w:t xml:space="preserve">Художньо-естетична </w:t>
            </w:r>
            <w:r>
              <w:rPr>
                <w:rStyle w:val="FontStyle61"/>
                <w:rFonts w:ascii="Times New Roman" w:hAnsi="Times New Roman" w:cs="Times New Roman"/>
                <w:lang w:val="uk-UA" w:eastAsia="uk-UA"/>
              </w:rPr>
              <w:lastRenderedPageBreak/>
              <w:t>діяльність:</w:t>
            </w: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 xml:space="preserve">Художня література +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>Пізнав</w:t>
            </w:r>
            <w:r>
              <w:rPr>
                <w:rStyle w:val="FontStyle61"/>
                <w:rFonts w:ascii="Times New Roman" w:hAnsi="Times New Roman" w:cs="Times New Roman"/>
                <w:lang w:val="uk-UA" w:eastAsia="uk-UA"/>
              </w:rPr>
              <w:t>ально-</w:t>
            </w:r>
            <w:proofErr w:type="spellEnd"/>
            <w:r>
              <w:rPr>
                <w:rStyle w:val="FontStyle61"/>
                <w:rFonts w:ascii="Times New Roman" w:hAnsi="Times New Roman" w:cs="Times New Roman"/>
                <w:lang w:val="uk-UA" w:eastAsia="uk-UA"/>
              </w:rPr>
              <w:br/>
              <w:t>дослідницька діяльність: у світі людей</w:t>
            </w:r>
          </w:p>
          <w:p w:rsidR="00AD1DC0" w:rsidRPr="00943AFB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Художньо-естетична діяльність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(малювання/ліплення/аплікація)</w:t>
            </w:r>
          </w:p>
          <w:p w:rsidR="00AD1DC0" w:rsidRPr="00912D3D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Здоров'язберігальна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рухова діяльність в залі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11.00</w:t>
            </w:r>
          </w:p>
          <w:p w:rsidR="00AD1DC0" w:rsidRPr="00943AFB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1. Пізнавально-дослідницька діяльність: у світі предметів</w:t>
            </w:r>
          </w:p>
          <w:p w:rsidR="00AD1DC0" w:rsidRPr="002B172E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 Художньо-естетична діяльність: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музика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10.50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Пізнавально-дослідницька діяльність: елементарні математичні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уявлення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 Особистісний розвиток (ігровий тренінг)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D1DC0" w:rsidRPr="00943AFB" w:rsidRDefault="00AD1DC0" w:rsidP="0006751C">
            <w:pPr>
              <w:pStyle w:val="Style23"/>
              <w:widowControl/>
              <w:spacing w:line="288" w:lineRule="exact"/>
              <w:ind w:right="19" w:firstLine="5"/>
              <w:rPr>
                <w:rStyle w:val="FontStyle61"/>
                <w:rFonts w:ascii="Times New Roman" w:hAnsi="Times New Roman" w:cs="Times New Roman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pacing w:val="20"/>
                <w:lang w:val="uk-UA" w:eastAsia="uk-UA"/>
              </w:rPr>
              <w:lastRenderedPageBreak/>
              <w:t>1.</w:t>
            </w: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 xml:space="preserve"> Художньо-естетична діяльність (малювання/ліплення/аплікаці</w:t>
            </w: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lastRenderedPageBreak/>
              <w:t>я/конструювання) + Мовленнєва діяль</w:t>
            </w: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softHyphen/>
              <w:t>ність: спілкування</w:t>
            </w:r>
          </w:p>
          <w:p w:rsidR="00AD1DC0" w:rsidRPr="00492FBC" w:rsidRDefault="00AD1DC0" w:rsidP="0006751C">
            <w:pPr>
              <w:pStyle w:val="Style18"/>
              <w:widowControl/>
              <w:tabs>
                <w:tab w:val="left" w:pos="298"/>
              </w:tabs>
              <w:ind w:right="19" w:firstLine="5"/>
              <w:rPr>
                <w:rStyle w:val="FontStyle61"/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>2.Здоров'язберіг., рухова діяльність в залі</w:t>
            </w:r>
            <w:r>
              <w:rPr>
                <w:rStyle w:val="FontStyle61"/>
                <w:rFonts w:ascii="Times New Roman" w:hAnsi="Times New Roman" w:cs="Times New Roman"/>
                <w:vertAlign w:val="superscript"/>
                <w:lang w:val="uk-UA" w:eastAsia="uk-UA"/>
              </w:rPr>
              <w:t xml:space="preserve"> 10.30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3.Пізнавально-дослідницька 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діяльність: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світі природи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D1DC0" w:rsidRPr="00943AFB" w:rsidTr="0006751C">
        <w:tc>
          <w:tcPr>
            <w:tcW w:w="349" w:type="dxa"/>
          </w:tcPr>
          <w:p w:rsidR="00AD1DC0" w:rsidRPr="00943AFB" w:rsidRDefault="00AD1DC0" w:rsidP="00067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338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pacing w:val="20"/>
                <w:sz w:val="24"/>
                <w:szCs w:val="24"/>
                <w:lang w:val="uk-UA" w:eastAsia="uk-UA"/>
              </w:rPr>
              <w:t>1.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Мовленнєва діяльність: розвиток мовлення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Пізнавально-дослідницька діяльність: У світі природи</w:t>
            </w: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Художньо-естетична діяльність (малювання/ліплення/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аплікація)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4.Здоров'язберіг., рухова діяльність на вулиці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1. Пізнавально-дослідницька 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діяльність: елементарні математичні уявлення + Художньо-естетична діяльність: конструювання</w:t>
            </w:r>
          </w:p>
          <w:p w:rsidR="00AD1DC0" w:rsidRPr="004D6BE8" w:rsidRDefault="00AD1DC0" w:rsidP="0006751C">
            <w:pPr>
              <w:pStyle w:val="Style18"/>
              <w:widowControl/>
              <w:tabs>
                <w:tab w:val="left" w:pos="293"/>
              </w:tabs>
              <w:ind w:left="5" w:hanging="5"/>
              <w:rPr>
                <w:rStyle w:val="FontStyle61"/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>2.</w:t>
            </w:r>
            <w:r>
              <w:rPr>
                <w:rStyle w:val="FontStyle61"/>
                <w:rFonts w:ascii="Times New Roman" w:hAnsi="Times New Roman" w:cs="Times New Roman"/>
                <w:lang w:val="uk-UA" w:eastAsia="uk-UA"/>
              </w:rPr>
              <w:tab/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>музика</w:t>
            </w:r>
            <w:r>
              <w:rPr>
                <w:rStyle w:val="FontStyle61"/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Style w:val="FontStyle61"/>
                <w:rFonts w:ascii="Times New Roman" w:hAnsi="Times New Roman" w:cs="Times New Roman"/>
                <w:vertAlign w:val="superscript"/>
                <w:lang w:val="uk-UA" w:eastAsia="uk-UA"/>
              </w:rPr>
              <w:t>10.30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3.Пізнавально-дослідницька діяльність: у світі людей (ігровий тренінг)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D1DC0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</w:t>
            </w:r>
            <w:proofErr w:type="spellEnd"/>
          </w:p>
          <w:p w:rsidR="00AD1DC0" w:rsidRPr="00492FBC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Гурток «Музики»</w:t>
            </w:r>
          </w:p>
        </w:tc>
        <w:tc>
          <w:tcPr>
            <w:tcW w:w="3118" w:type="dxa"/>
          </w:tcPr>
          <w:p w:rsidR="00AD1DC0" w:rsidRPr="00943AFB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 Мовленнєва діяльність: грамота</w:t>
            </w:r>
          </w:p>
          <w:p w:rsidR="00AD1DC0" w:rsidRPr="00943AFB" w:rsidRDefault="00AD1DC0" w:rsidP="0006751C">
            <w:pPr>
              <w:pStyle w:val="Style18"/>
              <w:widowControl/>
              <w:tabs>
                <w:tab w:val="left" w:pos="298"/>
              </w:tabs>
              <w:spacing w:line="283" w:lineRule="exact"/>
              <w:ind w:left="5" w:hanging="5"/>
              <w:rPr>
                <w:rStyle w:val="FontStyle61"/>
                <w:rFonts w:ascii="Times New Roman" w:hAnsi="Times New Roman" w:cs="Times New Roman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>2.</w:t>
            </w: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ab/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br/>
              <w:t xml:space="preserve">Художня література +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>Пізнавально-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br/>
              <w:t>дослідницька діяльність: у світі людей</w:t>
            </w:r>
          </w:p>
          <w:p w:rsidR="00AD1DC0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Художньо-естетична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(малювання/ліплення/</w:t>
            </w:r>
          </w:p>
          <w:p w:rsidR="00AD1DC0" w:rsidRPr="00943AFB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аплікація)</w:t>
            </w:r>
          </w:p>
          <w:p w:rsidR="00AD1DC0" w:rsidRPr="00912D3D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Здоров'язберігальна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рухова діяльність в залі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10.30</w:t>
            </w:r>
          </w:p>
          <w:p w:rsidR="00AD1DC0" w:rsidRPr="00943AFB" w:rsidRDefault="00AD1DC0" w:rsidP="0006751C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 Пізнавально-дослідницька діяльність: у світі предметів</w:t>
            </w:r>
          </w:p>
          <w:p w:rsidR="00AD1DC0" w:rsidRPr="002B172E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Художньо-естетична діяльність: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музика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10.20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Пізнавально-дослідницька діяльність: елементарні математичні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уявлення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 Особистісний розвиток (ігровий тренінг)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D1DC0" w:rsidRPr="00943AFB" w:rsidRDefault="00AD1DC0" w:rsidP="0006751C">
            <w:pPr>
              <w:pStyle w:val="Style23"/>
              <w:widowControl/>
              <w:spacing w:line="288" w:lineRule="exact"/>
              <w:ind w:right="19" w:firstLine="5"/>
              <w:rPr>
                <w:rStyle w:val="FontStyle61"/>
                <w:rFonts w:ascii="Times New Roman" w:hAnsi="Times New Roman" w:cs="Times New Roman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pacing w:val="20"/>
                <w:lang w:val="uk-UA" w:eastAsia="uk-UA"/>
              </w:rPr>
              <w:t>1.</w:t>
            </w: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 xml:space="preserve"> Художньо-естетична діяльність (малювання/ліплення/аплікація/конструювання) + Мовленнєва діяль</w:t>
            </w: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softHyphen/>
              <w:t>ність: спілкування</w:t>
            </w:r>
          </w:p>
          <w:p w:rsidR="00AD1DC0" w:rsidRPr="00492FBC" w:rsidRDefault="00AD1DC0" w:rsidP="0006751C">
            <w:pPr>
              <w:pStyle w:val="Style18"/>
              <w:widowControl/>
              <w:tabs>
                <w:tab w:val="left" w:pos="298"/>
              </w:tabs>
              <w:ind w:right="19" w:firstLine="5"/>
              <w:rPr>
                <w:rStyle w:val="FontStyle61"/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lang w:val="uk-UA" w:eastAsia="uk-UA"/>
              </w:rPr>
              <w:t>2.Здоров'язберіг., рухова діяльність в залі</w:t>
            </w:r>
            <w:r>
              <w:rPr>
                <w:rStyle w:val="FontStyle61"/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Style w:val="FontStyle61"/>
                <w:rFonts w:ascii="Times New Roman" w:hAnsi="Times New Roman" w:cs="Times New Roman"/>
                <w:vertAlign w:val="superscript"/>
                <w:lang w:val="uk-UA" w:eastAsia="uk-UA"/>
              </w:rPr>
              <w:t>11.00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3.Пізнавально-дослідницька 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діяльність: у світі природі</w:t>
            </w: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D1DC0" w:rsidRPr="00943AFB" w:rsidRDefault="00AD1DC0" w:rsidP="000675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D1DC0" w:rsidRPr="00943AFB" w:rsidRDefault="00AD1DC0" w:rsidP="000675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61B0D" w:rsidRDefault="00161B0D" w:rsidP="00AD1DC0">
      <w:pPr>
        <w:ind w:left="-709"/>
      </w:pPr>
    </w:p>
    <w:sectPr w:rsidR="00161B0D" w:rsidSect="00AD1DC0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C0"/>
    <w:rsid w:val="00161B0D"/>
    <w:rsid w:val="00A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AD1DC0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rsid w:val="00AD1DC0"/>
    <w:pPr>
      <w:widowControl w:val="0"/>
      <w:autoSpaceDE w:val="0"/>
      <w:autoSpaceDN w:val="0"/>
      <w:adjustRightInd w:val="0"/>
      <w:spacing w:after="0" w:line="240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AD1DC0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AD1DC0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rsid w:val="00AD1DC0"/>
    <w:pPr>
      <w:widowControl w:val="0"/>
      <w:autoSpaceDE w:val="0"/>
      <w:autoSpaceDN w:val="0"/>
      <w:adjustRightInd w:val="0"/>
      <w:spacing w:after="0" w:line="240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AD1DC0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1</cp:revision>
  <dcterms:created xsi:type="dcterms:W3CDTF">2020-11-14T10:54:00Z</dcterms:created>
  <dcterms:modified xsi:type="dcterms:W3CDTF">2020-11-14T10:55:00Z</dcterms:modified>
</cp:coreProperties>
</file>